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附件四</w:t>
      </w:r>
    </w:p>
    <w:p>
      <w:pPr>
        <w:spacing w:line="500" w:lineRule="exact"/>
        <w:jc w:val="center"/>
        <w:outlineLvl w:val="0"/>
        <w:rPr>
          <w:rFonts w:hAnsi="宋体"/>
          <w:b/>
          <w:sz w:val="44"/>
          <w:szCs w:val="44"/>
        </w:rPr>
      </w:pPr>
    </w:p>
    <w:p>
      <w:pPr>
        <w:spacing w:line="500" w:lineRule="exact"/>
        <w:jc w:val="center"/>
        <w:outlineLvl w:val="0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中级</w:t>
      </w:r>
      <w:r>
        <w:rPr>
          <w:rFonts w:hAnsi="宋体"/>
          <w:b/>
          <w:sz w:val="44"/>
          <w:szCs w:val="44"/>
        </w:rPr>
        <w:t>工程师</w:t>
      </w:r>
      <w:r>
        <w:rPr>
          <w:rFonts w:hint="eastAsia" w:hAnsi="宋体"/>
          <w:b/>
          <w:sz w:val="44"/>
          <w:szCs w:val="44"/>
        </w:rPr>
        <w:t>申报人</w:t>
      </w:r>
      <w:r>
        <w:rPr>
          <w:rFonts w:hAnsi="宋体"/>
          <w:b/>
          <w:sz w:val="44"/>
          <w:szCs w:val="44"/>
        </w:rPr>
        <w:t>递交材料目录</w:t>
      </w:r>
    </w:p>
    <w:tbl>
      <w:tblPr>
        <w:tblStyle w:val="4"/>
        <w:tblW w:w="9079" w:type="dxa"/>
        <w:jc w:val="center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95"/>
        <w:gridCol w:w="730"/>
        <w:gridCol w:w="1492"/>
        <w:gridCol w:w="492"/>
        <w:gridCol w:w="435"/>
        <w:gridCol w:w="1623"/>
        <w:gridCol w:w="1704"/>
        <w:gridCol w:w="88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490" w:type="dxa"/>
            <w:gridSpan w:val="7"/>
            <w:tcBorders>
              <w:bottom w:val="nil"/>
              <w:right w:val="nil"/>
            </w:tcBorders>
            <w:vAlign w:val="bottom"/>
          </w:tcPr>
          <w:p>
            <w:pPr>
              <w:spacing w:line="400" w:lineRule="exact"/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b/>
                <w:sz w:val="32"/>
                <w:szCs w:val="32"/>
              </w:rPr>
            </w:pPr>
            <w:r>
              <w:rPr>
                <w:rFonts w:hAnsi="宋体"/>
                <w:b/>
              </w:rPr>
              <w:t>受理号：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b/>
              </w:rPr>
              <w:t>姓名：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b/>
              </w:rPr>
              <w:t>单位：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szCs w:val="28"/>
              </w:rPr>
            </w:pPr>
            <w:r>
              <w:rPr>
                <w:rFonts w:hAnsi="宋体"/>
                <w:b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材料名称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份数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要求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核收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《中级专业技术职务任职资格评定申报表》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3份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网上生成，单位核实个人经历、业绩等并盖章。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《中级工程师申报人考核推荐表》（附件一）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人事部门审核后盖章。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（1）《主送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专业学术理论材料》一篇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3762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①申报人至少提交论文一篇</w:t>
            </w:r>
            <w:r>
              <w:rPr>
                <w:rFonts w:ascii="宋体" w:hAns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或专业项目研发技术总结报告一篇。②已发表论文应附上期刊封面、编辑部信息、论文所在目录和该论文复印材料。③人事部门审核盖章。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（2）《其他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专业学术理论材料</w:t>
            </w:r>
            <w:r>
              <w:rPr>
                <w:rFonts w:hint="eastAsia" w:ascii="宋体" w:hAnsi="宋体" w:cs="宋体"/>
                <w:sz w:val="18"/>
                <w:szCs w:val="18"/>
              </w:rPr>
              <w:t>》一篇，自主选择提交数量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3762" w:type="dxa"/>
            <w:gridSpan w:val="3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（1）《居民身份证》及《上海市居住证》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订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第二代身份证，正反面复印在同一面纸上。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（2）《学历证书》和《学位证书》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复印件人事部门审核盖章。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（3）《专业技术职务聘任表（2017年版）》（附件三）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在规定的年限内，受聘数个单位或在一个单位内分别受聘二个技术职务应分别提交。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（4）《专业技术成果》、《获奖证书》及项目证明材料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复印件人事部门审核盖章，单位提供相关证明。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（5）事业单位推荐书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需工作单位公章及上级主管部门盖章。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（6）《中级工程师申报人诚信承诺书》（附件二）</w:t>
            </w:r>
          </w:p>
        </w:tc>
        <w:tc>
          <w:tcPr>
            <w:tcW w:w="492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申报人必须签名。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（7）公需、专项及其他继续教育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提交合格证书或证明复印材料，人事部门审核盖章。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（8）外语能力水平相关证明及计算机应用能力相关证明材料（五年内）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相关证书复印件（没有证书无需提交），须人事部门审核盖章。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（9）已达到退休年龄者提供延长退休审批表复印材料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提交合格证书或证明复印材料，人事部门审核盖章。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5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本人近期二寸彩色证件照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1张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①照片背面写上姓名和受理号。②装入信封内。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3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所有纸质资料A4纸打印（复印）</w:t>
            </w:r>
          </w:p>
        </w:tc>
      </w:tr>
    </w:tbl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上海市工程系列计算机专业中评委办公室发票号码：</w:t>
      </w:r>
      <w:r>
        <w:rPr>
          <w:rFonts w:hint="eastAsia" w:ascii="宋体" w:hAnsi="宋体"/>
          <w:sz w:val="15"/>
          <w:szCs w:val="15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15"/>
          <w:szCs w:val="15"/>
        </w:rPr>
        <w:t>受理日期：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3F45"/>
    <w:rsid w:val="0FCD15AE"/>
    <w:rsid w:val="2082027C"/>
    <w:rsid w:val="5F9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2019-05-10T08:18:00Z</dcterms:created>
  <dc:creator>苹果派</dc:creator>
  <cp:lastModifiedBy>苹果派</cp:lastModifiedBy>
  <dcterms:modified xsi:type="dcterms:W3CDTF">2019-05-10T08:19:45Z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