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 w:cs="仿宋"/>
          <w:b/>
          <w:bCs/>
          <w:szCs w:val="28"/>
        </w:rPr>
      </w:pPr>
      <w:r>
        <w:rPr>
          <w:rFonts w:hint="eastAsia" w:ascii="仿宋" w:hAnsi="仿宋" w:eastAsia="仿宋" w:cs="仿宋"/>
          <w:b/>
          <w:bCs/>
          <w:szCs w:val="28"/>
        </w:rPr>
        <w:t>附件一：</w:t>
      </w:r>
    </w:p>
    <w:p>
      <w:pPr>
        <w:spacing w:afterLines="150"/>
        <w:jc w:val="center"/>
        <w:outlineLvl w:val="0"/>
        <w:rPr>
          <w:rFonts w:ascii="仿宋" w:hAnsi="仿宋" w:eastAsia="仿宋" w:cs="仿宋"/>
          <w:b/>
          <w:spacing w:val="4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40"/>
          <w:kern w:val="0"/>
          <w:sz w:val="44"/>
          <w:szCs w:val="44"/>
        </w:rPr>
        <w:t>中级工程师申报人考核推荐表</w:t>
      </w:r>
      <w:bookmarkStart w:id="0" w:name="_GoBack"/>
      <w:bookmarkEnd w:id="0"/>
    </w:p>
    <w:tbl>
      <w:tblPr>
        <w:tblStyle w:val="2"/>
        <w:tblW w:w="97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190"/>
        <w:gridCol w:w="525"/>
        <w:gridCol w:w="648"/>
        <w:gridCol w:w="1620"/>
        <w:gridCol w:w="540"/>
        <w:gridCol w:w="1080"/>
        <w:gridCol w:w="1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姓名</w:t>
            </w:r>
          </w:p>
        </w:tc>
        <w:tc>
          <w:tcPr>
            <w:tcW w:w="219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20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出生年月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身份证号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17" w:firstLineChars="49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Cs w:val="28"/>
              </w:rPr>
              <w:t>单位及部门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获得专业技术职务资格名称</w:t>
            </w:r>
          </w:p>
        </w:tc>
        <w:tc>
          <w:tcPr>
            <w:tcW w:w="27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获得年月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现在聘任专业技术职务名称</w:t>
            </w:r>
          </w:p>
        </w:tc>
        <w:tc>
          <w:tcPr>
            <w:tcW w:w="279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首聘年月</w:t>
            </w:r>
          </w:p>
        </w:tc>
        <w:tc>
          <w:tcPr>
            <w:tcW w:w="154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8"/>
              </w:rPr>
              <w:t>近三年考核结果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年度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2019</w:t>
            </w: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2020</w:t>
            </w: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2021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考核结果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考核单位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盖章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262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说明</w:t>
            </w:r>
          </w:p>
        </w:tc>
        <w:tc>
          <w:tcPr>
            <w:tcW w:w="815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若采用百分制或等级制的单位，请在此处对评价等级进行说明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24" w:hRule="exac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现工作单位考核推荐意见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对专业理论与技术知识、本专业国内外现状和发展趋势的掌握情况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二、解决重要技术问题的实际能力、水平和业绩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三、开拓创新能力和组织协调能力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4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四、指导、帮助其他助理工程师及专业技术人员的工作情况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686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五、职业道德和工作态度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845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六、其他情况（对申报人技术工作业绩、项目完成、获奖、论文著作的核实情况）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3301" w:hRule="atLeast"/>
          <w:jc w:val="center"/>
        </w:trPr>
        <w:tc>
          <w:tcPr>
            <w:tcW w:w="97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单位名称（盖章）：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</w:t>
            </w: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>联系方式：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填表日期：</w:t>
            </w:r>
          </w:p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2C66FE"/>
    <w:multiLevelType w:val="multilevel"/>
    <w:tmpl w:val="542C66F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2274F"/>
    <w:rsid w:val="36244948"/>
    <w:rsid w:val="39D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306</Characters>
  <Lines>0</Lines>
  <Paragraphs>0</Paragraphs>
  <TotalTime>0</TotalTime>
  <ScaleCrop>false</ScaleCrop>
  <LinksUpToDate>false</LinksUpToDate>
  <CharactersWithSpaces>306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2022-06-15T06:23:00Z</dcterms:created>
  <dc:creator>Administrator</dc:creator>
  <cp:lastModifiedBy>雪</cp:lastModifiedBy>
  <dcterms:modified xsi:type="dcterms:W3CDTF">2022-06-28T07:25:21Z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4273FC077E324392A246885B18279BAB</vt:lpwstr>
  </property>
</Properties>
</file>